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28C9" w14:textId="77777777" w:rsidR="008756C0" w:rsidRDefault="00411988" w:rsidP="004119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763">
        <w:rPr>
          <w:rFonts w:ascii="Times New Roman" w:hAnsi="Times New Roman" w:cs="Times New Roman"/>
          <w:b/>
          <w:sz w:val="28"/>
          <w:szCs w:val="28"/>
        </w:rPr>
        <w:t>Человек вырастает по мере того, как растут его цели…</w:t>
      </w:r>
    </w:p>
    <w:p w14:paraId="0F9E7D0A" w14:textId="77777777" w:rsidR="009303B1" w:rsidRDefault="009303B1" w:rsidP="009303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E2FB030" w14:textId="77777777" w:rsidR="00181CED" w:rsidRPr="009303B1" w:rsidRDefault="00411988" w:rsidP="009303B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9303B1">
        <w:rPr>
          <w:rFonts w:ascii="Times New Roman" w:eastAsia="Times New Roman" w:hAnsi="Times New Roman" w:cs="Times New Roman"/>
          <w:sz w:val="30"/>
          <w:szCs w:val="28"/>
        </w:rPr>
        <w:tab/>
        <w:t xml:space="preserve">Желание видеть перспективу личностного роста и развития – одно из важнейших стремлений и базовых ценностей современного человека. Наряду с осознанными ожиданиями все чаще проявляется и желание деятельного воплощения своих ценностей, поиск путей для </w:t>
      </w:r>
      <w:r w:rsidR="003C28C5" w:rsidRPr="009303B1">
        <w:rPr>
          <w:rFonts w:ascii="Times New Roman" w:eastAsia="Times New Roman" w:hAnsi="Times New Roman" w:cs="Times New Roman"/>
          <w:sz w:val="30"/>
          <w:szCs w:val="28"/>
        </w:rPr>
        <w:t xml:space="preserve">их </w:t>
      </w:r>
      <w:r w:rsidRPr="009303B1">
        <w:rPr>
          <w:rFonts w:ascii="Times New Roman" w:eastAsia="Times New Roman" w:hAnsi="Times New Roman" w:cs="Times New Roman"/>
          <w:sz w:val="30"/>
          <w:szCs w:val="28"/>
        </w:rPr>
        <w:t xml:space="preserve">осуществления, пробы </w:t>
      </w:r>
      <w:r w:rsidR="003C28C5" w:rsidRPr="009303B1">
        <w:rPr>
          <w:rFonts w:ascii="Times New Roman" w:eastAsia="Times New Roman" w:hAnsi="Times New Roman" w:cs="Times New Roman"/>
          <w:sz w:val="30"/>
          <w:szCs w:val="28"/>
        </w:rPr>
        <w:t xml:space="preserve">себя </w:t>
      </w:r>
      <w:r w:rsidRPr="009303B1">
        <w:rPr>
          <w:rFonts w:ascii="Times New Roman" w:eastAsia="Times New Roman" w:hAnsi="Times New Roman" w:cs="Times New Roman"/>
          <w:sz w:val="30"/>
          <w:szCs w:val="28"/>
        </w:rPr>
        <w:t xml:space="preserve">в достижении поставленных целей. </w:t>
      </w:r>
      <w:r w:rsidRPr="009303B1">
        <w:rPr>
          <w:rFonts w:ascii="Times New Roman" w:eastAsia="Times New Roman" w:hAnsi="Times New Roman" w:cs="Times New Roman"/>
          <w:sz w:val="30"/>
          <w:szCs w:val="28"/>
        </w:rPr>
        <w:tab/>
        <w:t>Одним из определяющих факторов развития каждого человека, и в первую очередь педагога, является самообразование,</w:t>
      </w:r>
      <w:r w:rsidR="00181CED" w:rsidRPr="009303B1">
        <w:rPr>
          <w:rFonts w:ascii="Times New Roman" w:eastAsia="Times New Roman" w:hAnsi="Times New Roman" w:cs="Times New Roman"/>
          <w:sz w:val="30"/>
          <w:szCs w:val="28"/>
        </w:rPr>
        <w:t xml:space="preserve"> направленное на повышение профессиональной компетенции. </w:t>
      </w:r>
    </w:p>
    <w:p w14:paraId="16870D30" w14:textId="77777777" w:rsidR="00AF4096" w:rsidRPr="009303B1" w:rsidRDefault="00181CED" w:rsidP="009303B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9303B1">
        <w:rPr>
          <w:rFonts w:ascii="Times New Roman" w:eastAsia="Times New Roman" w:hAnsi="Times New Roman" w:cs="Times New Roman"/>
          <w:sz w:val="30"/>
          <w:szCs w:val="28"/>
        </w:rPr>
        <w:tab/>
        <w:t xml:space="preserve">Начиная свой путь в профессию, педагог дополнительного образования </w:t>
      </w:r>
      <w:r w:rsidR="00411988" w:rsidRPr="009303B1">
        <w:rPr>
          <w:rFonts w:ascii="Times New Roman" w:eastAsia="Times New Roman" w:hAnsi="Times New Roman" w:cs="Times New Roman"/>
          <w:sz w:val="30"/>
          <w:szCs w:val="28"/>
        </w:rPr>
        <w:t xml:space="preserve">Сайко И.В. </w:t>
      </w:r>
      <w:r w:rsidRPr="009303B1">
        <w:rPr>
          <w:rFonts w:ascii="Times New Roman" w:eastAsia="Times New Roman" w:hAnsi="Times New Roman" w:cs="Times New Roman"/>
          <w:sz w:val="30"/>
          <w:szCs w:val="28"/>
        </w:rPr>
        <w:t xml:space="preserve">сделала акцент на </w:t>
      </w:r>
      <w:r w:rsidR="00E97D0A" w:rsidRPr="009303B1">
        <w:rPr>
          <w:rFonts w:ascii="Times New Roman" w:eastAsia="Times New Roman" w:hAnsi="Times New Roman" w:cs="Times New Roman"/>
          <w:sz w:val="30"/>
          <w:szCs w:val="28"/>
        </w:rPr>
        <w:t xml:space="preserve">самообразование через </w:t>
      </w:r>
      <w:r w:rsidRPr="009303B1">
        <w:rPr>
          <w:rFonts w:ascii="Times New Roman" w:eastAsia="Times New Roman" w:hAnsi="Times New Roman" w:cs="Times New Roman"/>
          <w:sz w:val="30"/>
          <w:szCs w:val="28"/>
        </w:rPr>
        <w:t xml:space="preserve">самостоятельное приобретение знаний из различных источников, исходя из поставленных перед собой целей и задач. Это </w:t>
      </w:r>
      <w:r w:rsidR="004B68AF" w:rsidRPr="009303B1">
        <w:rPr>
          <w:rFonts w:ascii="Times New Roman" w:eastAsia="Times New Roman" w:hAnsi="Times New Roman" w:cs="Times New Roman"/>
          <w:sz w:val="30"/>
          <w:szCs w:val="28"/>
        </w:rPr>
        <w:t xml:space="preserve">изучение </w:t>
      </w:r>
      <w:r w:rsidR="004B68AF" w:rsidRPr="009303B1">
        <w:rPr>
          <w:rFonts w:ascii="Times New Roman" w:hAnsi="Times New Roman" w:cs="Times New Roman"/>
          <w:sz w:val="30"/>
          <w:szCs w:val="28"/>
        </w:rPr>
        <w:t>нормативных правовых документов,</w:t>
      </w:r>
      <w:r w:rsidR="004B68AF" w:rsidRPr="009303B1">
        <w:rPr>
          <w:rFonts w:ascii="Times New Roman" w:eastAsia="Times New Roman" w:hAnsi="Times New Roman" w:cs="Times New Roman"/>
          <w:sz w:val="30"/>
          <w:szCs w:val="28"/>
        </w:rPr>
        <w:t xml:space="preserve"> педагогического опыта коллег, чтение </w:t>
      </w:r>
      <w:r w:rsidRPr="009303B1">
        <w:rPr>
          <w:rFonts w:ascii="Times New Roman" w:eastAsia="Times New Roman" w:hAnsi="Times New Roman" w:cs="Times New Roman"/>
          <w:sz w:val="30"/>
          <w:szCs w:val="28"/>
        </w:rPr>
        <w:t xml:space="preserve">специальной литературы, </w:t>
      </w:r>
      <w:r w:rsidR="00FE1751" w:rsidRPr="009303B1">
        <w:rPr>
          <w:rFonts w:ascii="Times New Roman" w:eastAsia="Times New Roman" w:hAnsi="Times New Roman" w:cs="Times New Roman"/>
          <w:sz w:val="30"/>
          <w:szCs w:val="28"/>
        </w:rPr>
        <w:t xml:space="preserve">посещение семинаров, курсов, </w:t>
      </w:r>
      <w:proofErr w:type="spellStart"/>
      <w:r w:rsidR="00FE1751" w:rsidRPr="009303B1">
        <w:rPr>
          <w:rFonts w:ascii="Times New Roman" w:eastAsia="Times New Roman" w:hAnsi="Times New Roman" w:cs="Times New Roman"/>
          <w:sz w:val="30"/>
          <w:szCs w:val="28"/>
        </w:rPr>
        <w:t>интеренет-ресуры</w:t>
      </w:r>
      <w:proofErr w:type="spellEnd"/>
      <w:r w:rsidR="00E97D0A" w:rsidRPr="009303B1">
        <w:rPr>
          <w:rFonts w:ascii="Times New Roman" w:eastAsia="Times New Roman" w:hAnsi="Times New Roman" w:cs="Times New Roman"/>
          <w:sz w:val="30"/>
          <w:szCs w:val="28"/>
        </w:rPr>
        <w:t>, участие в педагогических конференциях и т.д.</w:t>
      </w:r>
    </w:p>
    <w:p w14:paraId="5611A58E" w14:textId="77777777" w:rsidR="00BF59C9" w:rsidRPr="009303B1" w:rsidRDefault="004B68AF" w:rsidP="009303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9303B1">
        <w:rPr>
          <w:color w:val="000000"/>
          <w:sz w:val="30"/>
          <w:szCs w:val="30"/>
        </w:rPr>
        <w:t xml:space="preserve">Цель своей педагогической деятельности Сайко И.В. видит в создании благоприятных условий для развития творческих способностей </w:t>
      </w:r>
      <w:r w:rsidR="00BF59C9" w:rsidRPr="009303B1">
        <w:rPr>
          <w:color w:val="000000"/>
          <w:sz w:val="30"/>
          <w:szCs w:val="30"/>
        </w:rPr>
        <w:t>учащихся</w:t>
      </w:r>
      <w:r w:rsidRPr="009303B1">
        <w:rPr>
          <w:color w:val="000000"/>
          <w:sz w:val="30"/>
          <w:szCs w:val="30"/>
        </w:rPr>
        <w:t xml:space="preserve">, </w:t>
      </w:r>
      <w:r w:rsidR="00BF59C9" w:rsidRPr="009303B1">
        <w:rPr>
          <w:color w:val="000000"/>
          <w:sz w:val="30"/>
          <w:szCs w:val="30"/>
        </w:rPr>
        <w:t>их</w:t>
      </w:r>
      <w:r w:rsidRPr="009303B1">
        <w:rPr>
          <w:color w:val="000000"/>
          <w:sz w:val="30"/>
          <w:szCs w:val="30"/>
        </w:rPr>
        <w:t xml:space="preserve"> самореализации</w:t>
      </w:r>
      <w:r w:rsidR="00BF59C9" w:rsidRPr="009303B1">
        <w:rPr>
          <w:color w:val="000000"/>
          <w:sz w:val="30"/>
          <w:szCs w:val="30"/>
        </w:rPr>
        <w:t xml:space="preserve"> в избранном направлении деятельности</w:t>
      </w:r>
      <w:r w:rsidR="003C28C5" w:rsidRPr="009303B1">
        <w:rPr>
          <w:color w:val="000000"/>
          <w:sz w:val="30"/>
          <w:szCs w:val="30"/>
        </w:rPr>
        <w:t>, создании ситуации успеха для каждого ребенка</w:t>
      </w:r>
      <w:r w:rsidR="00980CED" w:rsidRPr="009303B1">
        <w:rPr>
          <w:color w:val="000000"/>
          <w:sz w:val="30"/>
          <w:szCs w:val="30"/>
        </w:rPr>
        <w:t>. Для достижения цели педагогом были определены задачи, реализация которых осуществлялась в ходе работы над темой самообразования «П</w:t>
      </w:r>
      <w:r w:rsidR="00980CED" w:rsidRPr="009303B1">
        <w:rPr>
          <w:sz w:val="30"/>
          <w:szCs w:val="30"/>
        </w:rPr>
        <w:t>овышение качества и эффективности занятий посредством современных педагогических технологий»</w:t>
      </w:r>
      <w:r w:rsidR="003C28C5" w:rsidRPr="009303B1">
        <w:rPr>
          <w:color w:val="000000"/>
          <w:sz w:val="30"/>
          <w:szCs w:val="30"/>
        </w:rPr>
        <w:t>.</w:t>
      </w:r>
    </w:p>
    <w:p w14:paraId="7E091E7C" w14:textId="77777777" w:rsidR="003C28C5" w:rsidRPr="009303B1" w:rsidRDefault="00980CED" w:rsidP="009303B1">
      <w:pPr>
        <w:pStyle w:val="Default"/>
        <w:ind w:firstLine="708"/>
        <w:jc w:val="both"/>
        <w:rPr>
          <w:color w:val="auto"/>
          <w:sz w:val="30"/>
          <w:szCs w:val="28"/>
        </w:rPr>
      </w:pPr>
      <w:r w:rsidRPr="009303B1">
        <w:rPr>
          <w:color w:val="auto"/>
          <w:sz w:val="30"/>
          <w:szCs w:val="30"/>
        </w:rPr>
        <w:t>Был разработан а</w:t>
      </w:r>
      <w:r w:rsidR="003C28C5" w:rsidRPr="009303B1">
        <w:rPr>
          <w:color w:val="auto"/>
          <w:sz w:val="30"/>
          <w:szCs w:val="30"/>
        </w:rPr>
        <w:t>лгоритм работы педагога по самообразованию</w:t>
      </w:r>
      <w:r w:rsidR="003C28C5" w:rsidRPr="009303B1">
        <w:rPr>
          <w:color w:val="auto"/>
          <w:sz w:val="30"/>
          <w:szCs w:val="28"/>
        </w:rPr>
        <w:t xml:space="preserve">: </w:t>
      </w:r>
    </w:p>
    <w:p w14:paraId="3EE37C73" w14:textId="77777777" w:rsidR="003C28C5" w:rsidRPr="009303B1" w:rsidRDefault="003C28C5" w:rsidP="009303B1">
      <w:pPr>
        <w:pStyle w:val="Default"/>
        <w:jc w:val="both"/>
        <w:rPr>
          <w:color w:val="auto"/>
          <w:sz w:val="30"/>
          <w:szCs w:val="28"/>
        </w:rPr>
      </w:pPr>
      <w:r w:rsidRPr="009303B1">
        <w:rPr>
          <w:color w:val="auto"/>
          <w:sz w:val="30"/>
          <w:szCs w:val="28"/>
        </w:rPr>
        <w:t xml:space="preserve">1. Выбор темы, определение целей, постановка задач согласно профессиональным потребностям </w:t>
      </w:r>
    </w:p>
    <w:p w14:paraId="382A15EE" w14:textId="77777777" w:rsidR="003C28C5" w:rsidRPr="009303B1" w:rsidRDefault="003C28C5" w:rsidP="009303B1">
      <w:pPr>
        <w:pStyle w:val="Default"/>
        <w:jc w:val="both"/>
        <w:rPr>
          <w:color w:val="auto"/>
          <w:sz w:val="30"/>
          <w:szCs w:val="28"/>
        </w:rPr>
      </w:pPr>
      <w:r w:rsidRPr="009303B1">
        <w:rPr>
          <w:color w:val="auto"/>
          <w:sz w:val="30"/>
          <w:szCs w:val="28"/>
        </w:rPr>
        <w:t xml:space="preserve">2. Разработка плана по самообразованию </w:t>
      </w:r>
    </w:p>
    <w:p w14:paraId="4198103F" w14:textId="77777777" w:rsidR="003C28C5" w:rsidRPr="009303B1" w:rsidRDefault="003C28C5" w:rsidP="009303B1">
      <w:pPr>
        <w:pStyle w:val="Default"/>
        <w:jc w:val="both"/>
        <w:rPr>
          <w:color w:val="auto"/>
          <w:sz w:val="30"/>
          <w:szCs w:val="28"/>
        </w:rPr>
      </w:pPr>
      <w:r w:rsidRPr="009303B1">
        <w:rPr>
          <w:color w:val="auto"/>
          <w:sz w:val="30"/>
          <w:szCs w:val="28"/>
        </w:rPr>
        <w:t xml:space="preserve">3. Определение источников информации </w:t>
      </w:r>
    </w:p>
    <w:p w14:paraId="01B410FD" w14:textId="77777777" w:rsidR="003C28C5" w:rsidRPr="009303B1" w:rsidRDefault="003C28C5" w:rsidP="009303B1">
      <w:pPr>
        <w:pStyle w:val="Default"/>
        <w:jc w:val="both"/>
        <w:rPr>
          <w:color w:val="auto"/>
          <w:sz w:val="30"/>
          <w:szCs w:val="28"/>
        </w:rPr>
      </w:pPr>
      <w:r w:rsidRPr="009303B1">
        <w:rPr>
          <w:color w:val="auto"/>
          <w:sz w:val="30"/>
          <w:szCs w:val="28"/>
        </w:rPr>
        <w:t xml:space="preserve">4. Изучение теоретических источников </w:t>
      </w:r>
    </w:p>
    <w:p w14:paraId="73FC740D" w14:textId="77777777" w:rsidR="003C28C5" w:rsidRPr="009303B1" w:rsidRDefault="003C28C5" w:rsidP="009303B1">
      <w:pPr>
        <w:pStyle w:val="Default"/>
        <w:jc w:val="both"/>
        <w:rPr>
          <w:color w:val="auto"/>
          <w:sz w:val="30"/>
          <w:szCs w:val="28"/>
        </w:rPr>
      </w:pPr>
      <w:r w:rsidRPr="009303B1">
        <w:rPr>
          <w:color w:val="auto"/>
          <w:sz w:val="30"/>
          <w:szCs w:val="28"/>
        </w:rPr>
        <w:t xml:space="preserve">5. Организация и управление процессом обучения на основе наработанных материалов (подготовка и проведение занятий, мероприятий) </w:t>
      </w:r>
    </w:p>
    <w:p w14:paraId="36FD1521" w14:textId="77777777" w:rsidR="003C28C5" w:rsidRPr="009303B1" w:rsidRDefault="003C28C5" w:rsidP="009303B1">
      <w:pPr>
        <w:pStyle w:val="Default"/>
        <w:jc w:val="both"/>
        <w:rPr>
          <w:color w:val="auto"/>
          <w:sz w:val="30"/>
          <w:szCs w:val="28"/>
        </w:rPr>
      </w:pPr>
      <w:r w:rsidRPr="009303B1">
        <w:rPr>
          <w:color w:val="auto"/>
          <w:sz w:val="30"/>
          <w:szCs w:val="28"/>
        </w:rPr>
        <w:t xml:space="preserve">6. Систематизация наработанных материалов и их оформление, коррекция деятельности и объективная оценка её результатов </w:t>
      </w:r>
    </w:p>
    <w:p w14:paraId="26206DE1" w14:textId="77777777" w:rsidR="003C28C5" w:rsidRPr="009303B1" w:rsidRDefault="003C28C5" w:rsidP="009303B1">
      <w:pPr>
        <w:pStyle w:val="Default"/>
        <w:jc w:val="both"/>
        <w:rPr>
          <w:color w:val="auto"/>
          <w:sz w:val="30"/>
          <w:szCs w:val="28"/>
        </w:rPr>
      </w:pPr>
      <w:r w:rsidRPr="009303B1">
        <w:rPr>
          <w:color w:val="auto"/>
          <w:sz w:val="30"/>
          <w:szCs w:val="28"/>
        </w:rPr>
        <w:t xml:space="preserve">7. Подготовка отчёта по теме самообразования </w:t>
      </w:r>
    </w:p>
    <w:p w14:paraId="452410E0" w14:textId="77777777" w:rsidR="003C28C5" w:rsidRPr="009303B1" w:rsidRDefault="003C28C5" w:rsidP="009303B1">
      <w:pPr>
        <w:pStyle w:val="Default"/>
        <w:jc w:val="both"/>
        <w:rPr>
          <w:color w:val="auto"/>
          <w:sz w:val="30"/>
          <w:szCs w:val="28"/>
        </w:rPr>
      </w:pPr>
      <w:r w:rsidRPr="009303B1">
        <w:rPr>
          <w:color w:val="auto"/>
          <w:sz w:val="30"/>
          <w:szCs w:val="28"/>
        </w:rPr>
        <w:t xml:space="preserve">8. Определение эффективности и перспективности дальнейшей деятельности </w:t>
      </w:r>
    </w:p>
    <w:p w14:paraId="13A84DCD" w14:textId="77777777" w:rsidR="00980CED" w:rsidRPr="009303B1" w:rsidRDefault="004D4748" w:rsidP="009303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28"/>
        </w:rPr>
      </w:pPr>
      <w:r w:rsidRPr="009303B1">
        <w:rPr>
          <w:sz w:val="30"/>
          <w:szCs w:val="28"/>
        </w:rPr>
        <w:t>Р</w:t>
      </w:r>
      <w:r w:rsidR="00980CED" w:rsidRPr="009303B1">
        <w:rPr>
          <w:sz w:val="30"/>
          <w:szCs w:val="28"/>
        </w:rPr>
        <w:t>абот</w:t>
      </w:r>
      <w:r w:rsidRPr="009303B1">
        <w:rPr>
          <w:sz w:val="30"/>
          <w:szCs w:val="28"/>
        </w:rPr>
        <w:t>а</w:t>
      </w:r>
      <w:r w:rsidR="00980CED" w:rsidRPr="009303B1">
        <w:rPr>
          <w:sz w:val="30"/>
          <w:szCs w:val="28"/>
        </w:rPr>
        <w:t xml:space="preserve"> над темой самообразования </w:t>
      </w:r>
      <w:r w:rsidRPr="009303B1">
        <w:rPr>
          <w:sz w:val="30"/>
          <w:szCs w:val="28"/>
        </w:rPr>
        <w:t xml:space="preserve"> способствовала приобретению педагогом</w:t>
      </w:r>
      <w:r w:rsidR="00B8325B" w:rsidRPr="009303B1">
        <w:rPr>
          <w:sz w:val="30"/>
          <w:szCs w:val="28"/>
        </w:rPr>
        <w:t xml:space="preserve"> дополнительного образования</w:t>
      </w:r>
      <w:r w:rsidRPr="009303B1">
        <w:rPr>
          <w:sz w:val="30"/>
          <w:szCs w:val="28"/>
        </w:rPr>
        <w:t xml:space="preserve"> определенных знаний по </w:t>
      </w:r>
      <w:r w:rsidRPr="009303B1">
        <w:rPr>
          <w:sz w:val="30"/>
          <w:szCs w:val="28"/>
        </w:rPr>
        <w:lastRenderedPageBreak/>
        <w:t xml:space="preserve">использованию в практике работы различных современных педагогических технологий, методов обучения, </w:t>
      </w:r>
      <w:r w:rsidR="00980CED" w:rsidRPr="009303B1">
        <w:rPr>
          <w:rFonts w:eastAsia="Calibri"/>
          <w:sz w:val="30"/>
          <w:szCs w:val="28"/>
        </w:rPr>
        <w:t xml:space="preserve">которые </w:t>
      </w:r>
      <w:r w:rsidR="00B8325B" w:rsidRPr="009303B1">
        <w:rPr>
          <w:rFonts w:eastAsia="Calibri"/>
          <w:sz w:val="30"/>
          <w:szCs w:val="28"/>
        </w:rPr>
        <w:t>направлены на форм</w:t>
      </w:r>
      <w:r w:rsidR="00980CED" w:rsidRPr="009303B1">
        <w:rPr>
          <w:rFonts w:eastAsia="Calibri"/>
          <w:sz w:val="30"/>
          <w:szCs w:val="28"/>
        </w:rPr>
        <w:t>ировани</w:t>
      </w:r>
      <w:r w:rsidR="00B8325B" w:rsidRPr="009303B1">
        <w:rPr>
          <w:rFonts w:eastAsia="Calibri"/>
          <w:sz w:val="30"/>
          <w:szCs w:val="28"/>
        </w:rPr>
        <w:t>е</w:t>
      </w:r>
      <w:r w:rsidR="00980CED" w:rsidRPr="009303B1">
        <w:rPr>
          <w:rFonts w:eastAsia="Calibri"/>
          <w:sz w:val="30"/>
          <w:szCs w:val="28"/>
        </w:rPr>
        <w:t xml:space="preserve"> активной, самостоятельной и инициативной позиции учащихся в </w:t>
      </w:r>
      <w:r w:rsidR="00B8325B" w:rsidRPr="009303B1">
        <w:rPr>
          <w:rFonts w:eastAsia="Calibri"/>
          <w:sz w:val="30"/>
          <w:szCs w:val="28"/>
        </w:rPr>
        <w:t xml:space="preserve">обучении, а также </w:t>
      </w:r>
      <w:r w:rsidR="00980CED" w:rsidRPr="009303B1">
        <w:rPr>
          <w:rFonts w:eastAsia="Calibri"/>
          <w:sz w:val="30"/>
          <w:szCs w:val="28"/>
        </w:rPr>
        <w:t>позвол</w:t>
      </w:r>
      <w:r w:rsidRPr="009303B1">
        <w:rPr>
          <w:rFonts w:eastAsia="Calibri"/>
          <w:sz w:val="30"/>
          <w:szCs w:val="28"/>
        </w:rPr>
        <w:t>или</w:t>
      </w:r>
      <w:r w:rsidR="00B8325B" w:rsidRPr="009303B1">
        <w:rPr>
          <w:rFonts w:eastAsia="Calibri"/>
          <w:sz w:val="30"/>
          <w:szCs w:val="28"/>
        </w:rPr>
        <w:t xml:space="preserve"> </w:t>
      </w:r>
      <w:r w:rsidRPr="009303B1">
        <w:rPr>
          <w:rFonts w:eastAsia="Calibri"/>
          <w:sz w:val="30"/>
          <w:szCs w:val="28"/>
        </w:rPr>
        <w:t>с</w:t>
      </w:r>
      <w:r w:rsidR="00980CED" w:rsidRPr="009303B1">
        <w:rPr>
          <w:rFonts w:eastAsia="Calibri"/>
          <w:sz w:val="30"/>
          <w:szCs w:val="28"/>
        </w:rPr>
        <w:t>формировать определенные практические умения и навыки, необходимые в дальнейшей жизни, м</w:t>
      </w:r>
      <w:r w:rsidR="00980CED" w:rsidRPr="009303B1">
        <w:rPr>
          <w:sz w:val="30"/>
          <w:szCs w:val="28"/>
        </w:rPr>
        <w:t>отивировать учащихся на занятия полезной деятельностью, познавать себя.</w:t>
      </w:r>
    </w:p>
    <w:p w14:paraId="3ABD5E95" w14:textId="77777777" w:rsidR="00B8325B" w:rsidRPr="009303B1" w:rsidRDefault="00B8325B" w:rsidP="009303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9303B1">
        <w:rPr>
          <w:rFonts w:ascii="Times New Roman" w:eastAsia="Calibri" w:hAnsi="Times New Roman" w:cs="Times New Roman"/>
          <w:sz w:val="30"/>
          <w:szCs w:val="28"/>
        </w:rPr>
        <w:t xml:space="preserve">Активно использует педагог Сайко И.В. в своей профессиональной деятельности игровые технологии, </w:t>
      </w:r>
      <w:proofErr w:type="spellStart"/>
      <w:r w:rsidR="00126766">
        <w:rPr>
          <w:rFonts w:ascii="Times New Roman" w:eastAsia="Calibri" w:hAnsi="Times New Roman" w:cs="Times New Roman"/>
          <w:sz w:val="30"/>
          <w:szCs w:val="28"/>
        </w:rPr>
        <w:t>здоровьесберегающие</w:t>
      </w:r>
      <w:proofErr w:type="spellEnd"/>
      <w:r w:rsidR="00126766">
        <w:rPr>
          <w:rFonts w:ascii="Times New Roman" w:eastAsia="Calibri" w:hAnsi="Times New Roman" w:cs="Times New Roman"/>
          <w:sz w:val="30"/>
          <w:szCs w:val="28"/>
        </w:rPr>
        <w:t xml:space="preserve"> технологии, ИКТ.</w:t>
      </w:r>
      <w:r w:rsidRPr="009303B1">
        <w:rPr>
          <w:rFonts w:ascii="Times New Roman" w:eastAsia="Calibri" w:hAnsi="Times New Roman" w:cs="Times New Roman"/>
          <w:sz w:val="30"/>
          <w:szCs w:val="28"/>
        </w:rPr>
        <w:t xml:space="preserve"> </w:t>
      </w:r>
    </w:p>
    <w:p w14:paraId="0DE23AF2" w14:textId="77777777" w:rsidR="00980CED" w:rsidRPr="009303B1" w:rsidRDefault="00980CED" w:rsidP="009303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9303B1">
        <w:rPr>
          <w:rFonts w:ascii="Times New Roman" w:eastAsia="Calibri" w:hAnsi="Times New Roman" w:cs="Times New Roman"/>
          <w:sz w:val="30"/>
          <w:szCs w:val="28"/>
        </w:rPr>
        <w:t xml:space="preserve">Ведущее место среди </w:t>
      </w:r>
      <w:r w:rsidR="00B8325B" w:rsidRPr="009303B1">
        <w:rPr>
          <w:rFonts w:ascii="Times New Roman" w:eastAsia="Calibri" w:hAnsi="Times New Roman" w:cs="Times New Roman"/>
          <w:sz w:val="30"/>
          <w:szCs w:val="28"/>
        </w:rPr>
        <w:t>используемых</w:t>
      </w:r>
      <w:r w:rsidRPr="009303B1">
        <w:rPr>
          <w:rFonts w:ascii="Times New Roman" w:eastAsia="Calibri" w:hAnsi="Times New Roman" w:cs="Times New Roman"/>
          <w:sz w:val="30"/>
          <w:szCs w:val="28"/>
        </w:rPr>
        <w:t xml:space="preserve"> </w:t>
      </w:r>
      <w:r w:rsidR="00E25304" w:rsidRPr="009303B1">
        <w:rPr>
          <w:rFonts w:ascii="Times New Roman" w:eastAsia="Calibri" w:hAnsi="Times New Roman" w:cs="Times New Roman"/>
          <w:sz w:val="30"/>
          <w:szCs w:val="28"/>
        </w:rPr>
        <w:t xml:space="preserve">на занятиях педагогом дополнительного образования Сайко И.В. </w:t>
      </w:r>
      <w:r w:rsidRPr="009303B1">
        <w:rPr>
          <w:rFonts w:ascii="Times New Roman" w:eastAsia="Calibri" w:hAnsi="Times New Roman" w:cs="Times New Roman"/>
          <w:sz w:val="30"/>
          <w:szCs w:val="28"/>
        </w:rPr>
        <w:t>методов обучения принадлежит методу проектов. В основу метода положена идея о направленности учебно-познавательной деятельности на результат, который получается при решении проблемы. Внешний результат можно увидеть, осмыслить, применить на практике. Внутренний результат – опыт деятельности – становится достоянием учащихся и соединяет в себе знания и умения.</w:t>
      </w:r>
    </w:p>
    <w:p w14:paraId="3AFC0DF6" w14:textId="77777777" w:rsidR="00980CED" w:rsidRPr="009303B1" w:rsidRDefault="00980CED" w:rsidP="009303B1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9303B1">
        <w:rPr>
          <w:rFonts w:ascii="Times New Roman" w:eastAsia="Calibri" w:hAnsi="Times New Roman" w:cs="Times New Roman"/>
          <w:sz w:val="30"/>
          <w:szCs w:val="28"/>
        </w:rPr>
        <w:tab/>
        <w:t xml:space="preserve">В основе метода проектов лежит развитие познавательных навыков учащихся, умений самостоятельно конструировать свои знания и ориентироваться в информационном пространстве. Проект – специально организованный педагогом и самостоятельно выполненный учащимися комплекс действий по решению значимой проблемы, завершающихся созданием продукта. </w:t>
      </w:r>
    </w:p>
    <w:p w14:paraId="72B06B1C" w14:textId="77777777" w:rsidR="00980CED" w:rsidRPr="009303B1" w:rsidRDefault="00980CED" w:rsidP="009303B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9303B1">
        <w:rPr>
          <w:rFonts w:ascii="Times New Roman" w:eastAsia="Calibri" w:hAnsi="Times New Roman" w:cs="Times New Roman"/>
          <w:sz w:val="30"/>
          <w:szCs w:val="28"/>
        </w:rPr>
        <w:tab/>
      </w:r>
      <w:r w:rsidRPr="009303B1">
        <w:rPr>
          <w:rFonts w:ascii="Times New Roman" w:eastAsia="Calibri" w:hAnsi="Times New Roman" w:cs="Times New Roman"/>
          <w:sz w:val="30"/>
          <w:szCs w:val="28"/>
          <w:shd w:val="clear" w:color="auto" w:fill="FFFFFF"/>
        </w:rPr>
        <w:t>В</w:t>
      </w:r>
      <w:r w:rsidR="00E25304" w:rsidRPr="009303B1">
        <w:rPr>
          <w:rFonts w:ascii="Times New Roman" w:eastAsia="Calibri" w:hAnsi="Times New Roman" w:cs="Times New Roman"/>
          <w:sz w:val="30"/>
          <w:szCs w:val="28"/>
          <w:shd w:val="clear" w:color="auto" w:fill="FFFFFF"/>
        </w:rPr>
        <w:t xml:space="preserve"> связи с тем, что в</w:t>
      </w:r>
      <w:r w:rsidRPr="009303B1">
        <w:rPr>
          <w:rFonts w:ascii="Times New Roman" w:eastAsia="Calibri" w:hAnsi="Times New Roman" w:cs="Times New Roman"/>
          <w:sz w:val="30"/>
          <w:szCs w:val="28"/>
          <w:shd w:val="clear" w:color="auto" w:fill="FFFFFF"/>
        </w:rPr>
        <w:t xml:space="preserve"> объединение по интересам приходят дети с разными способностями и уровнем подготовки, </w:t>
      </w:r>
      <w:r w:rsidR="00E25304" w:rsidRPr="009303B1">
        <w:rPr>
          <w:rFonts w:ascii="Times New Roman" w:eastAsia="Calibri" w:hAnsi="Times New Roman" w:cs="Times New Roman"/>
          <w:sz w:val="30"/>
          <w:szCs w:val="28"/>
          <w:shd w:val="clear" w:color="auto" w:fill="FFFFFF"/>
        </w:rPr>
        <w:t xml:space="preserve">возникает необходимость личностно ориентированного подхода к каждому учащемуся, чтобы </w:t>
      </w:r>
      <w:r w:rsidRPr="009303B1">
        <w:rPr>
          <w:rFonts w:ascii="Times New Roman" w:eastAsia="Calibri" w:hAnsi="Times New Roman" w:cs="Times New Roman"/>
          <w:sz w:val="30"/>
          <w:szCs w:val="28"/>
          <w:shd w:val="clear" w:color="auto" w:fill="FFFFFF"/>
        </w:rPr>
        <w:t>каждый получ</w:t>
      </w:r>
      <w:r w:rsidR="0067539C" w:rsidRPr="009303B1">
        <w:rPr>
          <w:rFonts w:ascii="Times New Roman" w:eastAsia="Calibri" w:hAnsi="Times New Roman" w:cs="Times New Roman"/>
          <w:sz w:val="30"/>
          <w:szCs w:val="28"/>
          <w:shd w:val="clear" w:color="auto" w:fill="FFFFFF"/>
        </w:rPr>
        <w:t>ил</w:t>
      </w:r>
      <w:r w:rsidRPr="009303B1">
        <w:rPr>
          <w:rFonts w:ascii="Times New Roman" w:eastAsia="Calibri" w:hAnsi="Times New Roman" w:cs="Times New Roman"/>
          <w:sz w:val="30"/>
          <w:szCs w:val="28"/>
          <w:shd w:val="clear" w:color="auto" w:fill="FFFFFF"/>
        </w:rPr>
        <w:t xml:space="preserve"> задание  </w:t>
      </w:r>
      <w:r w:rsidR="00E85376" w:rsidRPr="009303B1">
        <w:rPr>
          <w:rFonts w:ascii="Times New Roman" w:eastAsia="Calibri" w:hAnsi="Times New Roman" w:cs="Times New Roman"/>
          <w:sz w:val="30"/>
          <w:szCs w:val="28"/>
          <w:shd w:val="clear" w:color="auto" w:fill="FFFFFF"/>
        </w:rPr>
        <w:t>«</w:t>
      </w:r>
      <w:r w:rsidRPr="009303B1">
        <w:rPr>
          <w:rFonts w:ascii="Times New Roman" w:eastAsia="Calibri" w:hAnsi="Times New Roman" w:cs="Times New Roman"/>
          <w:sz w:val="30"/>
          <w:szCs w:val="28"/>
          <w:shd w:val="clear" w:color="auto" w:fill="FFFFFF"/>
        </w:rPr>
        <w:t>по</w:t>
      </w:r>
      <w:r w:rsidR="00B8325B" w:rsidRPr="009303B1">
        <w:rPr>
          <w:rFonts w:ascii="Times New Roman" w:eastAsia="Calibri" w:hAnsi="Times New Roman" w:cs="Times New Roman"/>
          <w:sz w:val="30"/>
          <w:szCs w:val="28"/>
          <w:shd w:val="clear" w:color="auto" w:fill="FFFFFF"/>
        </w:rPr>
        <w:t xml:space="preserve"> </w:t>
      </w:r>
      <w:r w:rsidRPr="009303B1">
        <w:rPr>
          <w:rFonts w:ascii="Times New Roman" w:eastAsia="Calibri" w:hAnsi="Times New Roman" w:cs="Times New Roman"/>
          <w:sz w:val="30"/>
          <w:szCs w:val="28"/>
          <w:shd w:val="clear" w:color="auto" w:fill="FFFFFF"/>
        </w:rPr>
        <w:t>силам</w:t>
      </w:r>
      <w:r w:rsidR="00E85376" w:rsidRPr="009303B1">
        <w:rPr>
          <w:rFonts w:ascii="Times New Roman" w:eastAsia="Calibri" w:hAnsi="Times New Roman" w:cs="Times New Roman"/>
          <w:sz w:val="30"/>
          <w:szCs w:val="28"/>
          <w:shd w:val="clear" w:color="auto" w:fill="FFFFFF"/>
        </w:rPr>
        <w:t>»</w:t>
      </w:r>
      <w:r w:rsidRPr="009303B1">
        <w:rPr>
          <w:rFonts w:ascii="Times New Roman" w:eastAsia="Calibri" w:hAnsi="Times New Roman" w:cs="Times New Roman"/>
          <w:sz w:val="30"/>
          <w:szCs w:val="28"/>
          <w:shd w:val="clear" w:color="auto" w:fill="FFFFFF"/>
        </w:rPr>
        <w:t>,  для того, чтобы итог работы порадовал и «созидателя» и окружающих.</w:t>
      </w:r>
    </w:p>
    <w:p w14:paraId="7509FBB8" w14:textId="77777777" w:rsidR="00980CED" w:rsidRPr="009303B1" w:rsidRDefault="00980CED" w:rsidP="00930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9303B1">
        <w:rPr>
          <w:rFonts w:ascii="Times New Roman" w:eastAsia="Times New Roman" w:hAnsi="Times New Roman" w:cs="Times New Roman"/>
          <w:sz w:val="30"/>
          <w:szCs w:val="28"/>
        </w:rPr>
        <w:tab/>
        <w:t xml:space="preserve">Так как объединение по интересам работает по программе художественного профиля, образовательная область «Декоративно-прикладное искусство», то учащиеся выполняют творческие поисково-исследовательские проекты. </w:t>
      </w:r>
      <w:r w:rsidR="00B8325B" w:rsidRPr="009303B1">
        <w:rPr>
          <w:rFonts w:ascii="Times New Roman" w:eastAsia="Times New Roman" w:hAnsi="Times New Roman" w:cs="Times New Roman"/>
          <w:sz w:val="30"/>
          <w:szCs w:val="28"/>
        </w:rPr>
        <w:t>Педагог предлагает т</w:t>
      </w:r>
      <w:r w:rsidRPr="009303B1">
        <w:rPr>
          <w:rFonts w:ascii="Times New Roman" w:eastAsia="Times New Roman" w:hAnsi="Times New Roman" w:cs="Times New Roman"/>
          <w:sz w:val="30"/>
          <w:szCs w:val="28"/>
        </w:rPr>
        <w:t>ему проекта выбира</w:t>
      </w:r>
      <w:r w:rsidR="00B8325B" w:rsidRPr="009303B1">
        <w:rPr>
          <w:rFonts w:ascii="Times New Roman" w:eastAsia="Times New Roman" w:hAnsi="Times New Roman" w:cs="Times New Roman"/>
          <w:sz w:val="30"/>
          <w:szCs w:val="28"/>
        </w:rPr>
        <w:t>ть</w:t>
      </w:r>
      <w:r w:rsidRPr="009303B1">
        <w:rPr>
          <w:rFonts w:ascii="Times New Roman" w:eastAsia="Times New Roman" w:hAnsi="Times New Roman" w:cs="Times New Roman"/>
          <w:sz w:val="30"/>
          <w:szCs w:val="28"/>
        </w:rPr>
        <w:t xml:space="preserve">  по любому разделу образовательной программы. Для поддержания интереса и повышения мотивации к занятиям декоративно-прикладным творчеством тематика проектов варьируется в зависимости от поставленных задач:  «Поздравительная открытка», «Полезные мелочи», «Мягкая игрушка», «</w:t>
      </w:r>
      <w:proofErr w:type="spellStart"/>
      <w:r w:rsidRPr="009303B1">
        <w:rPr>
          <w:rFonts w:ascii="Times New Roman" w:eastAsia="Times New Roman" w:hAnsi="Times New Roman" w:cs="Times New Roman"/>
          <w:sz w:val="30"/>
          <w:szCs w:val="28"/>
        </w:rPr>
        <w:t>Берегоша</w:t>
      </w:r>
      <w:proofErr w:type="spellEnd"/>
      <w:r w:rsidRPr="009303B1">
        <w:rPr>
          <w:rFonts w:ascii="Times New Roman" w:eastAsia="Times New Roman" w:hAnsi="Times New Roman" w:cs="Times New Roman"/>
          <w:sz w:val="30"/>
          <w:szCs w:val="28"/>
        </w:rPr>
        <w:t>», «Сувенир-подарок».</w:t>
      </w:r>
    </w:p>
    <w:p w14:paraId="1B0AA713" w14:textId="77777777" w:rsidR="00980CED" w:rsidRPr="009303B1" w:rsidRDefault="00980CED" w:rsidP="009303B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9303B1">
        <w:rPr>
          <w:rFonts w:ascii="Times New Roman" w:eastAsia="Calibri" w:hAnsi="Times New Roman" w:cs="Times New Roman"/>
          <w:sz w:val="30"/>
          <w:szCs w:val="28"/>
        </w:rPr>
        <w:tab/>
        <w:t xml:space="preserve">В проектную деятельность </w:t>
      </w:r>
      <w:r w:rsidR="0067539C" w:rsidRPr="009303B1">
        <w:rPr>
          <w:rFonts w:ascii="Times New Roman" w:eastAsia="Calibri" w:hAnsi="Times New Roman" w:cs="Times New Roman"/>
          <w:sz w:val="30"/>
          <w:szCs w:val="28"/>
        </w:rPr>
        <w:t xml:space="preserve">педагог вовлекает учащихся </w:t>
      </w:r>
      <w:r w:rsidRPr="009303B1">
        <w:rPr>
          <w:rFonts w:ascii="Times New Roman" w:eastAsia="Calibri" w:hAnsi="Times New Roman" w:cs="Times New Roman"/>
          <w:sz w:val="30"/>
          <w:szCs w:val="28"/>
        </w:rPr>
        <w:t>постепенно. Вначале – это доступные творческие задания, выполняемые в течение одного или нескольких занятий. Позже учащиеся выполняют более сложные творческие проекты, под руководством педагога проводят коллективно научное исследование, в которое могут быть включены результаты проектно-исследовательской работы каждого учащегося.</w:t>
      </w:r>
    </w:p>
    <w:p w14:paraId="02B846AB" w14:textId="77777777" w:rsidR="00980CED" w:rsidRPr="009303B1" w:rsidRDefault="00980CED" w:rsidP="00930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9303B1">
        <w:rPr>
          <w:rFonts w:ascii="Times New Roman" w:eastAsia="Times New Roman" w:hAnsi="Times New Roman" w:cs="Times New Roman"/>
          <w:sz w:val="30"/>
          <w:szCs w:val="28"/>
        </w:rPr>
        <w:t xml:space="preserve">      На занятиях положительно зарекомендовали себя краткосрочные проекты, которые  применяются в работе с учащимися при изучении нового раздела программы (для получения учащимися дополнительной информации о свойствах материалов, исторической справки, определения  практической значимости  изделия). Как правило, учащиеся выполняют их индивидуально, так как каждый стремится изготовить свою неповторимую творческую работу.</w:t>
      </w:r>
    </w:p>
    <w:p w14:paraId="727BBB86" w14:textId="77777777" w:rsidR="00980CED" w:rsidRPr="009303B1" w:rsidRDefault="00980CED" w:rsidP="009303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303B1">
        <w:rPr>
          <w:rFonts w:ascii="Times New Roman" w:eastAsia="Times New Roman" w:hAnsi="Times New Roman" w:cs="Times New Roman"/>
          <w:sz w:val="30"/>
          <w:szCs w:val="30"/>
        </w:rPr>
        <w:t xml:space="preserve">Используя краткосрочные индивидуальные проекты, в </w:t>
      </w:r>
      <w:r w:rsidR="00E25304" w:rsidRPr="009303B1">
        <w:rPr>
          <w:rFonts w:ascii="Times New Roman" w:eastAsia="Times New Roman" w:hAnsi="Times New Roman" w:cs="Times New Roman"/>
          <w:sz w:val="30"/>
          <w:szCs w:val="30"/>
        </w:rPr>
        <w:t xml:space="preserve">объединении по интересам </w:t>
      </w:r>
      <w:r w:rsidRPr="009303B1">
        <w:rPr>
          <w:rFonts w:ascii="Times New Roman" w:eastAsia="Times New Roman" w:hAnsi="Times New Roman" w:cs="Times New Roman"/>
          <w:sz w:val="30"/>
          <w:szCs w:val="30"/>
        </w:rPr>
        <w:t>коллективно учащимися создана интересная коллекция поздравительных открыток, посвященная различным событиям в жизни человека и страны, коллекции изделий, в дальнейшем находящим практическое применение в быту.</w:t>
      </w:r>
    </w:p>
    <w:p w14:paraId="0FD606BC" w14:textId="77777777" w:rsidR="00980CED" w:rsidRPr="009303B1" w:rsidRDefault="00E25304" w:rsidP="009303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9303B1">
        <w:rPr>
          <w:rFonts w:ascii="Times New Roman" w:eastAsia="Times New Roman" w:hAnsi="Times New Roman" w:cs="Times New Roman"/>
          <w:sz w:val="30"/>
          <w:szCs w:val="30"/>
        </w:rPr>
        <w:t xml:space="preserve">Участие в разработке и реализации краткосрочных мини-проектов в рамках работы объединения по интересам в дальнейшем содействовало созданию нового </w:t>
      </w:r>
      <w:r w:rsidR="00980CED" w:rsidRPr="009303B1">
        <w:rPr>
          <w:rFonts w:ascii="Times New Roman" w:eastAsia="Times New Roman" w:hAnsi="Times New Roman" w:cs="Times New Roman"/>
          <w:sz w:val="30"/>
          <w:szCs w:val="30"/>
        </w:rPr>
        <w:t>долгосрочно</w:t>
      </w:r>
      <w:r w:rsidRPr="009303B1">
        <w:rPr>
          <w:rFonts w:ascii="Times New Roman" w:eastAsia="Times New Roman" w:hAnsi="Times New Roman" w:cs="Times New Roman"/>
          <w:sz w:val="30"/>
          <w:szCs w:val="30"/>
        </w:rPr>
        <w:t>го</w:t>
      </w:r>
      <w:r w:rsidR="00980CED" w:rsidRPr="009303B1">
        <w:rPr>
          <w:rFonts w:ascii="Times New Roman" w:eastAsia="Times New Roman" w:hAnsi="Times New Roman" w:cs="Times New Roman"/>
          <w:sz w:val="30"/>
          <w:szCs w:val="30"/>
        </w:rPr>
        <w:t xml:space="preserve"> проект</w:t>
      </w:r>
      <w:r w:rsidRPr="009303B1">
        <w:rPr>
          <w:rFonts w:ascii="Times New Roman" w:eastAsia="Times New Roman" w:hAnsi="Times New Roman" w:cs="Times New Roman"/>
          <w:sz w:val="30"/>
          <w:szCs w:val="30"/>
        </w:rPr>
        <w:t>а</w:t>
      </w:r>
      <w:r w:rsidR="00980CED" w:rsidRPr="009303B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80CED" w:rsidRPr="009303B1">
        <w:rPr>
          <w:rFonts w:ascii="Times New Roman" w:eastAsia="Times New Roman" w:hAnsi="Times New Roman" w:cs="Times New Roman"/>
          <w:sz w:val="30"/>
          <w:szCs w:val="30"/>
          <w:lang w:val="be-BY"/>
        </w:rPr>
        <w:t>“Сувениры-обереги - связь традиций и современности в декоративно-прикладном искусстве”, направленного на развитие интереса к изучению истории и традиций народного искусства, приобретение практических навыков изготовления текстильных изделий, вызывающих интерес у детей. Учащихся объединения по интересам заинтересовала тема появления и предназначения сувениров-оберегов, роли домовичка в жизни людей и других сказочных существ из мифов, легенд и преданий славянских народов, в том числе и белорусов.</w:t>
      </w:r>
      <w:r w:rsidRPr="009303B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Проект оказался познавательным, интересным как для педагога, так и для учащихся. </w:t>
      </w:r>
    </w:p>
    <w:p w14:paraId="20CD18DD" w14:textId="77777777" w:rsidR="00980CED" w:rsidRPr="009303B1" w:rsidRDefault="00980CED" w:rsidP="009303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303B1">
        <w:rPr>
          <w:rFonts w:ascii="Times New Roman" w:eastAsia="Times New Roman" w:hAnsi="Times New Roman" w:cs="Times New Roman"/>
          <w:sz w:val="30"/>
          <w:szCs w:val="30"/>
        </w:rPr>
        <w:t>Участники проекта</w:t>
      </w:r>
      <w:r w:rsidR="0067539C" w:rsidRPr="009303B1">
        <w:rPr>
          <w:rFonts w:ascii="Times New Roman" w:eastAsia="Times New Roman" w:hAnsi="Times New Roman" w:cs="Times New Roman"/>
          <w:sz w:val="30"/>
          <w:szCs w:val="30"/>
        </w:rPr>
        <w:t xml:space="preserve"> под руководством педагога</w:t>
      </w:r>
      <w:r w:rsidRPr="009303B1">
        <w:rPr>
          <w:rFonts w:ascii="Times New Roman" w:eastAsia="Times New Roman" w:hAnsi="Times New Roman" w:cs="Times New Roman"/>
          <w:sz w:val="30"/>
          <w:szCs w:val="30"/>
        </w:rPr>
        <w:t xml:space="preserve"> активно использовали Интернет-ресурсы, познавательную литературу по теме исследования, совершили экскурсии в</w:t>
      </w:r>
      <w:r w:rsidR="00E25304" w:rsidRPr="009303B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303B1">
        <w:rPr>
          <w:rFonts w:ascii="Times New Roman" w:eastAsia="Times New Roman" w:hAnsi="Times New Roman" w:cs="Times New Roman"/>
          <w:sz w:val="30"/>
          <w:szCs w:val="30"/>
        </w:rPr>
        <w:t xml:space="preserve">ГУК «Музей Белки в Большой Берестовице», изучили материалы тематических экспозиций. Из литературных источников углубили свои знания об истории развития декоративно-прикладного искусства Беларуси, в том числе </w:t>
      </w:r>
      <w:proofErr w:type="spellStart"/>
      <w:r w:rsidRPr="009303B1">
        <w:rPr>
          <w:rFonts w:ascii="Times New Roman" w:eastAsia="Times New Roman" w:hAnsi="Times New Roman" w:cs="Times New Roman"/>
          <w:sz w:val="30"/>
          <w:szCs w:val="30"/>
        </w:rPr>
        <w:t>Гродненщины</w:t>
      </w:r>
      <w:proofErr w:type="spellEnd"/>
      <w:r w:rsidRPr="009303B1">
        <w:rPr>
          <w:rFonts w:ascii="Times New Roman" w:eastAsia="Times New Roman" w:hAnsi="Times New Roman" w:cs="Times New Roman"/>
          <w:sz w:val="30"/>
          <w:szCs w:val="30"/>
        </w:rPr>
        <w:t xml:space="preserve">, способах интеграции элементов народного искусства в современные творческие композиции. Используя Интернет – контент, участники проекта разобрались с понятием «сувениры-обереги» и их предназначением, актуализировали знания о сказочных существах и мифических персонажах белорусского фольклора и сделали вывод, что самый популярный мифический персонаж у белорусов – Домовой. Выявили интересную особенность, что для усиления волшебства, Домовые должны жить в парах. Так возникла идея разработки и последующего изготовления сувениров - домовёнка Кузи и </w:t>
      </w:r>
      <w:proofErr w:type="spellStart"/>
      <w:r w:rsidRPr="009303B1">
        <w:rPr>
          <w:rFonts w:ascii="Times New Roman" w:eastAsia="Times New Roman" w:hAnsi="Times New Roman" w:cs="Times New Roman"/>
          <w:sz w:val="30"/>
          <w:szCs w:val="30"/>
        </w:rPr>
        <w:t>домовушки</w:t>
      </w:r>
      <w:proofErr w:type="spellEnd"/>
      <w:r w:rsidR="0067539C" w:rsidRPr="009303B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303B1">
        <w:rPr>
          <w:rFonts w:ascii="Times New Roman" w:eastAsia="Times New Roman" w:hAnsi="Times New Roman" w:cs="Times New Roman"/>
          <w:sz w:val="30"/>
          <w:szCs w:val="30"/>
        </w:rPr>
        <w:t>Глаши. При работе над проектом учащихся заинтересовал также материал о куклах – скрутках, которые использовали наши предки, в частности о магической силе куклы-скрутки «Берегиня», «</w:t>
      </w:r>
      <w:proofErr w:type="spellStart"/>
      <w:r w:rsidRPr="009303B1">
        <w:rPr>
          <w:rFonts w:ascii="Times New Roman" w:eastAsia="Times New Roman" w:hAnsi="Times New Roman" w:cs="Times New Roman"/>
          <w:sz w:val="30"/>
          <w:szCs w:val="30"/>
        </w:rPr>
        <w:t>Желанница</w:t>
      </w:r>
      <w:proofErr w:type="spellEnd"/>
      <w:r w:rsidRPr="009303B1">
        <w:rPr>
          <w:rFonts w:ascii="Times New Roman" w:eastAsia="Times New Roman" w:hAnsi="Times New Roman" w:cs="Times New Roman"/>
          <w:b/>
          <w:sz w:val="30"/>
          <w:szCs w:val="30"/>
        </w:rPr>
        <w:t xml:space="preserve">», </w:t>
      </w:r>
      <w:r w:rsidRPr="009303B1">
        <w:rPr>
          <w:rFonts w:ascii="Times New Roman" w:eastAsia="Times New Roman" w:hAnsi="Times New Roman" w:cs="Times New Roman"/>
          <w:sz w:val="30"/>
          <w:szCs w:val="30"/>
        </w:rPr>
        <w:t xml:space="preserve">«Веснянка» и др. Практическая часть проекта включала непосредственно изготовление творческих работ. </w:t>
      </w:r>
    </w:p>
    <w:p w14:paraId="773FA375" w14:textId="77777777" w:rsidR="00980CED" w:rsidRPr="009303B1" w:rsidRDefault="00980CED" w:rsidP="009303B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303B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В процессе работы над проектом, участники </w:t>
      </w:r>
      <w:r w:rsidRPr="009303B1">
        <w:rPr>
          <w:rFonts w:ascii="Times New Roman" w:eastAsia="Calibri" w:hAnsi="Times New Roman" w:cs="Times New Roman"/>
          <w:sz w:val="30"/>
          <w:szCs w:val="30"/>
        </w:rPr>
        <w:t>подтвердили идею проекта – для того, чтобы создать неповторимую, значимую творческую работу, необходимо прикоснуться к истории своей страны, истокам народной культуры.</w:t>
      </w:r>
    </w:p>
    <w:p w14:paraId="5F6EC327" w14:textId="77777777" w:rsidR="00126113" w:rsidRPr="009303B1" w:rsidRDefault="00980CED" w:rsidP="009303B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303B1">
        <w:rPr>
          <w:rFonts w:ascii="Times New Roman" w:eastAsia="Calibri" w:hAnsi="Times New Roman" w:cs="Times New Roman"/>
          <w:sz w:val="30"/>
          <w:szCs w:val="30"/>
        </w:rPr>
        <w:tab/>
        <w:t xml:space="preserve">Полученные в процессе реализации проекта знания и умения апробировали при проведении мастер-классов по изготовлению сувениров – оберегов с детьми и родителями при проведении районных праздников. </w:t>
      </w:r>
    </w:p>
    <w:p w14:paraId="37418E8D" w14:textId="77777777" w:rsidR="00980CED" w:rsidRPr="009303B1" w:rsidRDefault="00126113" w:rsidP="009303B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303B1">
        <w:rPr>
          <w:rFonts w:ascii="Times New Roman" w:eastAsia="Calibri" w:hAnsi="Times New Roman" w:cs="Times New Roman"/>
          <w:sz w:val="30"/>
          <w:szCs w:val="30"/>
        </w:rPr>
        <w:tab/>
        <w:t>Результаты работы над проектом были обобщены педагогом дополнительного образования Сайко И.В.</w:t>
      </w:r>
      <w:r w:rsidR="00637B6D" w:rsidRPr="009303B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9303B1">
        <w:rPr>
          <w:rFonts w:ascii="Times New Roman" w:eastAsia="Calibri" w:hAnsi="Times New Roman" w:cs="Times New Roman"/>
          <w:sz w:val="30"/>
          <w:szCs w:val="30"/>
        </w:rPr>
        <w:t xml:space="preserve">материалы предоставлены для участия в областном этапе </w:t>
      </w:r>
      <w:r w:rsidRPr="009303B1">
        <w:rPr>
          <w:rFonts w:ascii="Times New Roman" w:eastAsia="Calibri" w:hAnsi="Times New Roman" w:cs="Times New Roman"/>
          <w:color w:val="000000"/>
          <w:sz w:val="30"/>
        </w:rPr>
        <w:t xml:space="preserve">II </w:t>
      </w:r>
      <w:r w:rsidRPr="009303B1">
        <w:rPr>
          <w:rFonts w:ascii="Times New Roman" w:hAnsi="Times New Roman" w:cs="Times New Roman"/>
          <w:color w:val="000000"/>
          <w:sz w:val="30"/>
        </w:rPr>
        <w:t xml:space="preserve">республиканского фестиваля-конкурса проектов учащихся </w:t>
      </w:r>
      <w:r w:rsidRPr="009303B1">
        <w:rPr>
          <w:rFonts w:ascii="Times New Roman" w:eastAsia="Calibri" w:hAnsi="Times New Roman" w:cs="Times New Roman"/>
          <w:color w:val="000000"/>
          <w:sz w:val="30"/>
          <w:lang w:val="be-BY"/>
        </w:rPr>
        <w:t>“Нашчадкі традыцый</w:t>
      </w:r>
      <w:r w:rsidRPr="009303B1">
        <w:rPr>
          <w:rFonts w:ascii="Times New Roman" w:hAnsi="Times New Roman" w:cs="Times New Roman"/>
          <w:color w:val="000000"/>
          <w:sz w:val="30"/>
          <w:lang w:val="be-BY"/>
        </w:rPr>
        <w:t>”, где заняли 2 место.</w:t>
      </w:r>
    </w:p>
    <w:p w14:paraId="690699D3" w14:textId="77777777" w:rsidR="00370233" w:rsidRPr="009303B1" w:rsidRDefault="00370233" w:rsidP="009303B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303B1">
        <w:rPr>
          <w:rFonts w:ascii="Times New Roman" w:eastAsia="Calibri" w:hAnsi="Times New Roman" w:cs="Times New Roman"/>
          <w:sz w:val="30"/>
          <w:szCs w:val="30"/>
        </w:rPr>
        <w:tab/>
        <w:t>В процессе самообразования, практической деятельности у педагога Сайко И.В. накопился разноплановый теоретический и практический материал, который был систематизирован в образовательно-методическом комплексе и представлен для участия в областном конкурсе на лучший образовательно-методичес</w:t>
      </w:r>
      <w:r w:rsidR="00637B6D" w:rsidRPr="009303B1">
        <w:rPr>
          <w:rFonts w:ascii="Times New Roman" w:eastAsia="Calibri" w:hAnsi="Times New Roman" w:cs="Times New Roman"/>
          <w:sz w:val="30"/>
          <w:szCs w:val="30"/>
        </w:rPr>
        <w:t>к</w:t>
      </w:r>
      <w:r w:rsidRPr="009303B1">
        <w:rPr>
          <w:rFonts w:ascii="Times New Roman" w:eastAsia="Calibri" w:hAnsi="Times New Roman" w:cs="Times New Roman"/>
          <w:sz w:val="30"/>
          <w:szCs w:val="30"/>
        </w:rPr>
        <w:t xml:space="preserve">ий комплекс, </w:t>
      </w:r>
      <w:r w:rsidR="00B34AC4">
        <w:rPr>
          <w:rFonts w:ascii="Times New Roman" w:eastAsia="Calibri" w:hAnsi="Times New Roman" w:cs="Times New Roman"/>
          <w:sz w:val="30"/>
          <w:szCs w:val="30"/>
        </w:rPr>
        <w:t>который</w:t>
      </w:r>
      <w:r w:rsidRPr="009303B1">
        <w:rPr>
          <w:rFonts w:ascii="Times New Roman" w:eastAsia="Calibri" w:hAnsi="Times New Roman" w:cs="Times New Roman"/>
          <w:sz w:val="30"/>
          <w:szCs w:val="30"/>
        </w:rPr>
        <w:t xml:space="preserve"> был отмечен дипломом 2 степени. </w:t>
      </w:r>
    </w:p>
    <w:p w14:paraId="3D48355B" w14:textId="77777777" w:rsidR="00126113" w:rsidRPr="009303B1" w:rsidRDefault="0067539C" w:rsidP="009303B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303B1">
        <w:rPr>
          <w:rFonts w:ascii="Times New Roman" w:eastAsia="Calibri" w:hAnsi="Times New Roman" w:cs="Times New Roman"/>
          <w:sz w:val="30"/>
          <w:szCs w:val="30"/>
        </w:rPr>
        <w:tab/>
        <w:t xml:space="preserve">Таким образом, планомерно </w:t>
      </w:r>
      <w:r w:rsidR="005A657F" w:rsidRPr="009303B1">
        <w:rPr>
          <w:rFonts w:ascii="Times New Roman" w:eastAsia="Calibri" w:hAnsi="Times New Roman" w:cs="Times New Roman"/>
          <w:sz w:val="30"/>
          <w:szCs w:val="30"/>
        </w:rPr>
        <w:t>изучая</w:t>
      </w:r>
      <w:r w:rsidRPr="009303B1">
        <w:rPr>
          <w:rFonts w:ascii="Times New Roman" w:eastAsia="Calibri" w:hAnsi="Times New Roman" w:cs="Times New Roman"/>
          <w:sz w:val="30"/>
          <w:szCs w:val="30"/>
        </w:rPr>
        <w:t xml:space="preserve"> вопрос</w:t>
      </w:r>
      <w:r w:rsidR="005A657F" w:rsidRPr="009303B1">
        <w:rPr>
          <w:rFonts w:ascii="Times New Roman" w:eastAsia="Calibri" w:hAnsi="Times New Roman" w:cs="Times New Roman"/>
          <w:sz w:val="30"/>
          <w:szCs w:val="30"/>
        </w:rPr>
        <w:t>ы</w:t>
      </w:r>
      <w:r w:rsidRPr="009303B1">
        <w:rPr>
          <w:rFonts w:ascii="Times New Roman" w:eastAsia="Calibri" w:hAnsi="Times New Roman" w:cs="Times New Roman"/>
          <w:sz w:val="30"/>
          <w:szCs w:val="30"/>
        </w:rPr>
        <w:t xml:space="preserve"> по теме самообразования, </w:t>
      </w:r>
      <w:r w:rsidR="00370233" w:rsidRPr="009303B1">
        <w:rPr>
          <w:rFonts w:ascii="Times New Roman" w:eastAsia="Calibri" w:hAnsi="Times New Roman" w:cs="Times New Roman"/>
          <w:sz w:val="30"/>
          <w:szCs w:val="30"/>
        </w:rPr>
        <w:t xml:space="preserve">совершенствуя свое профессиональное мастерство, </w:t>
      </w:r>
      <w:r w:rsidR="00282941">
        <w:rPr>
          <w:rFonts w:ascii="Times New Roman" w:eastAsia="Calibri" w:hAnsi="Times New Roman" w:cs="Times New Roman"/>
          <w:sz w:val="30"/>
          <w:szCs w:val="30"/>
        </w:rPr>
        <w:t>Сайко И.В.</w:t>
      </w:r>
      <w:r w:rsidRPr="009303B1">
        <w:rPr>
          <w:rFonts w:ascii="Times New Roman" w:eastAsia="Calibri" w:hAnsi="Times New Roman" w:cs="Times New Roman"/>
          <w:sz w:val="30"/>
          <w:szCs w:val="30"/>
        </w:rPr>
        <w:t xml:space="preserve"> активно применял</w:t>
      </w:r>
      <w:r w:rsidR="00282941">
        <w:rPr>
          <w:rFonts w:ascii="Times New Roman" w:eastAsia="Calibri" w:hAnsi="Times New Roman" w:cs="Times New Roman"/>
          <w:sz w:val="30"/>
          <w:szCs w:val="30"/>
        </w:rPr>
        <w:t>а</w:t>
      </w:r>
      <w:r w:rsidRPr="009303B1">
        <w:rPr>
          <w:rFonts w:ascii="Times New Roman" w:eastAsia="Calibri" w:hAnsi="Times New Roman" w:cs="Times New Roman"/>
          <w:sz w:val="30"/>
          <w:szCs w:val="30"/>
        </w:rPr>
        <w:t xml:space="preserve"> полученные знания в работе с учащимися, тем самым </w:t>
      </w:r>
      <w:r w:rsidR="00370233" w:rsidRPr="009303B1">
        <w:rPr>
          <w:rFonts w:ascii="Times New Roman" w:eastAsia="Calibri" w:hAnsi="Times New Roman" w:cs="Times New Roman"/>
          <w:sz w:val="30"/>
          <w:szCs w:val="30"/>
        </w:rPr>
        <w:t>содействуя их самореализации, творческому развитию, достижению определенных личностных результатов</w:t>
      </w:r>
      <w:r w:rsidR="005A657F" w:rsidRPr="009303B1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1633A7A6" w14:textId="77777777" w:rsidR="00B34AC4" w:rsidRDefault="00126113" w:rsidP="009303B1">
      <w:pPr>
        <w:pStyle w:val="Default"/>
        <w:jc w:val="both"/>
        <w:rPr>
          <w:sz w:val="30"/>
          <w:szCs w:val="28"/>
        </w:rPr>
      </w:pPr>
      <w:r w:rsidRPr="009303B1">
        <w:rPr>
          <w:rFonts w:eastAsia="Calibri"/>
          <w:sz w:val="30"/>
          <w:szCs w:val="30"/>
        </w:rPr>
        <w:tab/>
      </w:r>
      <w:r w:rsidR="005A657F" w:rsidRPr="009303B1">
        <w:rPr>
          <w:sz w:val="30"/>
          <w:szCs w:val="28"/>
          <w:shd w:val="clear" w:color="auto" w:fill="FFFFFF"/>
        </w:rPr>
        <w:t xml:space="preserve">Каждый человек формирует себя и свою личность на протяжении всей жизни, определяя для себя </w:t>
      </w:r>
      <w:proofErr w:type="gramStart"/>
      <w:r w:rsidR="005A657F" w:rsidRPr="009303B1">
        <w:rPr>
          <w:sz w:val="30"/>
          <w:szCs w:val="28"/>
          <w:shd w:val="clear" w:color="auto" w:fill="FFFFFF"/>
        </w:rPr>
        <w:t>новые  цели</w:t>
      </w:r>
      <w:proofErr w:type="gramEnd"/>
      <w:r w:rsidR="005A657F" w:rsidRPr="009303B1">
        <w:rPr>
          <w:sz w:val="30"/>
          <w:szCs w:val="28"/>
          <w:shd w:val="clear" w:color="auto" w:fill="FFFFFF"/>
        </w:rPr>
        <w:t>, которые помогают ему развиват</w:t>
      </w:r>
      <w:r w:rsidR="00B34AC4">
        <w:rPr>
          <w:sz w:val="30"/>
          <w:szCs w:val="28"/>
          <w:shd w:val="clear" w:color="auto" w:fill="FFFFFF"/>
        </w:rPr>
        <w:t>ь</w:t>
      </w:r>
      <w:r w:rsidR="005A657F" w:rsidRPr="009303B1">
        <w:rPr>
          <w:sz w:val="30"/>
          <w:szCs w:val="28"/>
          <w:shd w:val="clear" w:color="auto" w:fill="FFFFFF"/>
        </w:rPr>
        <w:t>ся и расти, открывая новые горизонты.</w:t>
      </w:r>
      <w:r w:rsidR="005A657F" w:rsidRPr="009303B1">
        <w:rPr>
          <w:sz w:val="30"/>
          <w:szCs w:val="28"/>
        </w:rPr>
        <w:t xml:space="preserve"> </w:t>
      </w:r>
    </w:p>
    <w:p w14:paraId="56B338A3" w14:textId="77777777" w:rsidR="005A657F" w:rsidRDefault="00B34AC4" w:rsidP="009303B1">
      <w:pPr>
        <w:pStyle w:val="Default"/>
        <w:jc w:val="both"/>
        <w:rPr>
          <w:sz w:val="30"/>
          <w:szCs w:val="28"/>
        </w:rPr>
      </w:pPr>
      <w:r>
        <w:rPr>
          <w:sz w:val="30"/>
          <w:szCs w:val="28"/>
        </w:rPr>
        <w:tab/>
      </w:r>
      <w:r w:rsidR="005A657F" w:rsidRPr="009303B1">
        <w:rPr>
          <w:sz w:val="30"/>
          <w:szCs w:val="28"/>
        </w:rPr>
        <w:t>Человек вырастает по мере того, как растут его цели</w:t>
      </w:r>
      <w:r>
        <w:rPr>
          <w:sz w:val="30"/>
          <w:szCs w:val="28"/>
        </w:rPr>
        <w:t>..</w:t>
      </w:r>
      <w:r w:rsidR="009303B1" w:rsidRPr="009303B1">
        <w:rPr>
          <w:sz w:val="30"/>
          <w:szCs w:val="28"/>
        </w:rPr>
        <w:t>.</w:t>
      </w:r>
      <w:r>
        <w:rPr>
          <w:sz w:val="30"/>
          <w:szCs w:val="28"/>
        </w:rPr>
        <w:t xml:space="preserve"> Достижение поставленной цели в профессиональной деятельности -  это всегда </w:t>
      </w:r>
      <w:r w:rsidR="00282941">
        <w:rPr>
          <w:sz w:val="30"/>
          <w:szCs w:val="28"/>
        </w:rPr>
        <w:t xml:space="preserve">толчок к дальнейшему развитию как профессионала, возможность саморазвития, самосовершенствования, самореализации. </w:t>
      </w:r>
      <w:r>
        <w:rPr>
          <w:sz w:val="30"/>
          <w:szCs w:val="28"/>
        </w:rPr>
        <w:t xml:space="preserve"> </w:t>
      </w:r>
    </w:p>
    <w:p w14:paraId="34909AEF" w14:textId="77777777" w:rsidR="009303B1" w:rsidRDefault="009303B1" w:rsidP="009303B1">
      <w:pPr>
        <w:pStyle w:val="Default"/>
        <w:jc w:val="both"/>
        <w:rPr>
          <w:sz w:val="30"/>
          <w:szCs w:val="28"/>
        </w:rPr>
      </w:pPr>
    </w:p>
    <w:p w14:paraId="2A9494DF" w14:textId="77777777" w:rsidR="009303B1" w:rsidRDefault="009303B1" w:rsidP="009303B1">
      <w:pPr>
        <w:pStyle w:val="Default"/>
        <w:jc w:val="right"/>
        <w:rPr>
          <w:sz w:val="30"/>
          <w:szCs w:val="28"/>
        </w:rPr>
      </w:pPr>
      <w:proofErr w:type="spellStart"/>
      <w:r>
        <w:rPr>
          <w:sz w:val="30"/>
          <w:szCs w:val="28"/>
        </w:rPr>
        <w:t>Т.Н.Таберко</w:t>
      </w:r>
      <w:proofErr w:type="spellEnd"/>
      <w:r>
        <w:rPr>
          <w:sz w:val="30"/>
          <w:szCs w:val="28"/>
        </w:rPr>
        <w:t>,</w:t>
      </w:r>
      <w:r w:rsidR="00282941">
        <w:rPr>
          <w:sz w:val="30"/>
          <w:szCs w:val="28"/>
        </w:rPr>
        <w:t xml:space="preserve"> </w:t>
      </w:r>
      <w:r>
        <w:rPr>
          <w:sz w:val="30"/>
          <w:szCs w:val="28"/>
        </w:rPr>
        <w:t>директор</w:t>
      </w:r>
    </w:p>
    <w:p w14:paraId="212004E2" w14:textId="77777777" w:rsidR="009303B1" w:rsidRDefault="009303B1" w:rsidP="009303B1">
      <w:pPr>
        <w:pStyle w:val="Default"/>
        <w:jc w:val="right"/>
        <w:rPr>
          <w:sz w:val="30"/>
          <w:szCs w:val="28"/>
        </w:rPr>
      </w:pPr>
      <w:r>
        <w:rPr>
          <w:sz w:val="30"/>
          <w:szCs w:val="28"/>
        </w:rPr>
        <w:t xml:space="preserve"> ГУО «Берестовицкий центр</w:t>
      </w:r>
    </w:p>
    <w:p w14:paraId="64680BB8" w14:textId="77777777" w:rsidR="009303B1" w:rsidRDefault="009303B1" w:rsidP="009303B1">
      <w:pPr>
        <w:pStyle w:val="Default"/>
        <w:jc w:val="right"/>
        <w:rPr>
          <w:sz w:val="30"/>
          <w:szCs w:val="28"/>
        </w:rPr>
      </w:pPr>
      <w:r>
        <w:rPr>
          <w:sz w:val="30"/>
          <w:szCs w:val="28"/>
        </w:rPr>
        <w:t xml:space="preserve"> творчества детей и молодежи»</w:t>
      </w:r>
    </w:p>
    <w:p w14:paraId="069685D6" w14:textId="77777777" w:rsidR="004B68AF" w:rsidRPr="009303B1" w:rsidRDefault="009303B1" w:rsidP="00282941">
      <w:pPr>
        <w:pStyle w:val="Default"/>
        <w:jc w:val="right"/>
        <w:rPr>
          <w:sz w:val="30"/>
          <w:szCs w:val="28"/>
        </w:rPr>
      </w:pPr>
      <w:r>
        <w:rPr>
          <w:sz w:val="30"/>
          <w:szCs w:val="28"/>
        </w:rPr>
        <w:t>Гродненская область</w:t>
      </w:r>
    </w:p>
    <w:sectPr w:rsidR="004B68AF" w:rsidRPr="009303B1" w:rsidSect="00875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E556A"/>
    <w:multiLevelType w:val="multilevel"/>
    <w:tmpl w:val="2AAA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C67D67"/>
    <w:multiLevelType w:val="multilevel"/>
    <w:tmpl w:val="68D66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88"/>
    <w:rsid w:val="00083667"/>
    <w:rsid w:val="0012342B"/>
    <w:rsid w:val="00126113"/>
    <w:rsid w:val="00126766"/>
    <w:rsid w:val="00181CED"/>
    <w:rsid w:val="00282941"/>
    <w:rsid w:val="002A1C74"/>
    <w:rsid w:val="002D5018"/>
    <w:rsid w:val="002F3763"/>
    <w:rsid w:val="002F43FD"/>
    <w:rsid w:val="00370233"/>
    <w:rsid w:val="003C28C5"/>
    <w:rsid w:val="00411988"/>
    <w:rsid w:val="0048043D"/>
    <w:rsid w:val="004B68AF"/>
    <w:rsid w:val="004D4748"/>
    <w:rsid w:val="005930C6"/>
    <w:rsid w:val="005A657F"/>
    <w:rsid w:val="00626355"/>
    <w:rsid w:val="00637B6D"/>
    <w:rsid w:val="00672F44"/>
    <w:rsid w:val="0067539C"/>
    <w:rsid w:val="00694DD5"/>
    <w:rsid w:val="0069506A"/>
    <w:rsid w:val="008756C0"/>
    <w:rsid w:val="009303B1"/>
    <w:rsid w:val="00980CED"/>
    <w:rsid w:val="009E58BA"/>
    <w:rsid w:val="009F5B57"/>
    <w:rsid w:val="00A27C2C"/>
    <w:rsid w:val="00A61444"/>
    <w:rsid w:val="00AF4096"/>
    <w:rsid w:val="00B34AC4"/>
    <w:rsid w:val="00B664D3"/>
    <w:rsid w:val="00B8325B"/>
    <w:rsid w:val="00BD23E3"/>
    <w:rsid w:val="00BF59C9"/>
    <w:rsid w:val="00C336E4"/>
    <w:rsid w:val="00C77D7B"/>
    <w:rsid w:val="00E25304"/>
    <w:rsid w:val="00E30096"/>
    <w:rsid w:val="00E85376"/>
    <w:rsid w:val="00E97D0A"/>
    <w:rsid w:val="00EF512D"/>
    <w:rsid w:val="00F765B6"/>
    <w:rsid w:val="00FB46FF"/>
    <w:rsid w:val="00FE1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A81F"/>
  <w15:docId w15:val="{1CD7BFF4-F5A2-4618-8270-49977368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1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4B6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5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2024-02-16T06:18:00Z</dcterms:created>
  <dcterms:modified xsi:type="dcterms:W3CDTF">2024-02-16T06:18:00Z</dcterms:modified>
</cp:coreProperties>
</file>